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FFBD7" w14:textId="02509500" w:rsidR="00EC514F" w:rsidRDefault="004874F1" w:rsidP="000F4B2C">
      <w:r>
        <w:t>Topic:</w:t>
      </w:r>
      <w:r>
        <w:tab/>
      </w:r>
      <w:r w:rsidR="00EC514F">
        <w:t xml:space="preserve">Light PM Workshop  </w:t>
      </w:r>
    </w:p>
    <w:p w14:paraId="58E16285" w14:textId="1F5ED221" w:rsidR="00EC514F" w:rsidRDefault="00EC514F" w:rsidP="000F4B2C">
      <w:r>
        <w:t xml:space="preserve">Date:  </w:t>
      </w:r>
      <w:r w:rsidR="004874F1">
        <w:tab/>
      </w:r>
      <w:r>
        <w:t xml:space="preserve">2/2/2019  </w:t>
      </w:r>
    </w:p>
    <w:p w14:paraId="5F503A6D" w14:textId="0F3BE6C5" w:rsidR="00EC514F" w:rsidRDefault="004874F1" w:rsidP="000F4B2C">
      <w:r>
        <w:t xml:space="preserve">By:  </w:t>
      </w:r>
      <w:r>
        <w:tab/>
      </w:r>
      <w:proofErr w:type="spellStart"/>
      <w:r>
        <w:t>Martijn</w:t>
      </w:r>
      <w:proofErr w:type="spellEnd"/>
      <w:r>
        <w:t xml:space="preserve"> </w:t>
      </w:r>
      <w:proofErr w:type="spellStart"/>
      <w:r>
        <w:t>Luyckx</w:t>
      </w:r>
      <w:proofErr w:type="spellEnd"/>
      <w:r>
        <w:t xml:space="preserve"> </w:t>
      </w:r>
    </w:p>
    <w:p w14:paraId="51114B2F" w14:textId="77777777" w:rsidR="00EC514F" w:rsidRDefault="00EC514F" w:rsidP="000F4B2C"/>
    <w:p w14:paraId="3375DA6F" w14:textId="4CD8F3DB" w:rsidR="009A6B3D" w:rsidRPr="009A6B3D" w:rsidRDefault="009A6B3D" w:rsidP="000F4B2C">
      <w:r w:rsidRPr="009A6B3D">
        <w:t>To PMI Belgium  </w:t>
      </w:r>
    </w:p>
    <w:p w14:paraId="4B49930A" w14:textId="77777777" w:rsidR="009A6B3D" w:rsidRPr="009A6B3D" w:rsidRDefault="009A6B3D" w:rsidP="000F4B2C"/>
    <w:p w14:paraId="609AC1BE" w14:textId="04C85D95" w:rsidR="009A6B3D" w:rsidRPr="009A6B3D" w:rsidRDefault="009A6B3D" w:rsidP="000F4B2C">
      <w:r w:rsidRPr="009A6B3D">
        <w:t xml:space="preserve">I would like to thank PMI Belgium for </w:t>
      </w:r>
      <w:r w:rsidR="004874F1">
        <w:t>the</w:t>
      </w:r>
      <w:r w:rsidRPr="009A6B3D">
        <w:t xml:space="preserve"> recent project management workshop that you provided for us at  the University of Hasselt.  We are busy with a project to organise </w:t>
      </w:r>
      <w:r w:rsidR="004874F1">
        <w:t xml:space="preserve">the next </w:t>
      </w:r>
      <w:proofErr w:type="spellStart"/>
      <w:r w:rsidRPr="009A6B3D">
        <w:t>TEDx</w:t>
      </w:r>
      <w:r w:rsidR="000F4B2C">
        <w:t>UHasselt</w:t>
      </w:r>
      <w:proofErr w:type="spellEnd"/>
      <w:r w:rsidRPr="009A6B3D">
        <w:t xml:space="preserve"> event </w:t>
      </w:r>
      <w:r w:rsidR="004874F1">
        <w:t xml:space="preserve">which takes place on </w:t>
      </w:r>
      <w:r w:rsidRPr="009A6B3D">
        <w:t xml:space="preserve">March </w:t>
      </w:r>
      <w:r w:rsidR="004874F1" w:rsidRPr="000F4B2C">
        <w:t>23rd</w:t>
      </w:r>
      <w:r w:rsidRPr="000F4B2C">
        <w:t xml:space="preserve"> and it is our first time to run a project</w:t>
      </w:r>
      <w:r w:rsidRPr="009A6B3D">
        <w:t xml:space="preserve"> of this scale. We are all </w:t>
      </w:r>
      <w:r w:rsidR="004874F1">
        <w:t xml:space="preserve">students and </w:t>
      </w:r>
      <w:r w:rsidRPr="009A6B3D">
        <w:t>volunteers</w:t>
      </w:r>
      <w:r w:rsidR="004874F1">
        <w:t>,</w:t>
      </w:r>
      <w:r w:rsidRPr="009A6B3D">
        <w:t xml:space="preserve"> so we appreciate any help w</w:t>
      </w:r>
      <w:r w:rsidR="004874F1">
        <w:t>e</w:t>
      </w:r>
      <w:r w:rsidRPr="009A6B3D">
        <w:t xml:space="preserve"> can get.</w:t>
      </w:r>
      <w:r w:rsidR="000F4B2C">
        <w:t xml:space="preserve"> </w:t>
      </w:r>
      <w:r w:rsidRPr="009A6B3D">
        <w:t>Our PM workshop took place on Saturday 2nd of February and was attended by</w:t>
      </w:r>
      <w:r w:rsidR="000F4B2C" w:rsidRPr="000F4B2C">
        <w:t xml:space="preserve"> </w:t>
      </w:r>
      <w:r w:rsidR="000F4B2C" w:rsidRPr="009A6B3D">
        <w:t>a number of team leaders</w:t>
      </w:r>
      <w:r w:rsidRPr="009A6B3D">
        <w:t xml:space="preserve"> and</w:t>
      </w:r>
      <w:r w:rsidR="000F4B2C">
        <w:t xml:space="preserve"> myself</w:t>
      </w:r>
      <w:r w:rsidRPr="009A6B3D">
        <w:t>.         </w:t>
      </w:r>
    </w:p>
    <w:p w14:paraId="2C07916F" w14:textId="77777777" w:rsidR="009A6B3D" w:rsidRPr="009A6B3D" w:rsidRDefault="009A6B3D" w:rsidP="000F4B2C"/>
    <w:p w14:paraId="39630905" w14:textId="66E0F6A2" w:rsidR="009A6B3D" w:rsidRPr="009A6B3D" w:rsidRDefault="009A6B3D" w:rsidP="000F4B2C">
      <w:r w:rsidRPr="009A6B3D">
        <w:t>I would like to give our feedback on the top five things that we took from the workshop and that we will</w:t>
      </w:r>
      <w:r w:rsidR="004874F1">
        <w:t xml:space="preserve"> adopt for the rest of the project.</w:t>
      </w:r>
    </w:p>
    <w:p w14:paraId="275DD96A" w14:textId="77777777" w:rsidR="009A6B3D" w:rsidRPr="009A6B3D" w:rsidRDefault="009A6B3D" w:rsidP="000F4B2C"/>
    <w:p w14:paraId="566A6DC1" w14:textId="77777777" w:rsidR="009A6B3D" w:rsidRPr="009A6B3D" w:rsidRDefault="009A6B3D" w:rsidP="000F4B2C">
      <w:r w:rsidRPr="009A6B3D">
        <w:t>1) Light PM process  </w:t>
      </w:r>
    </w:p>
    <w:p w14:paraId="34E0444C" w14:textId="72889F06" w:rsidR="00373E3B" w:rsidRPr="00373E3B" w:rsidRDefault="009A6B3D" w:rsidP="000F4B2C">
      <w:pPr>
        <w:pStyle w:val="ListParagraph"/>
        <w:numPr>
          <w:ilvl w:val="0"/>
          <w:numId w:val="3"/>
        </w:numPr>
      </w:pPr>
      <w:r w:rsidRPr="00373E3B">
        <w:rPr>
          <w:shd w:val="clear" w:color="auto" w:fill="FFFFFF"/>
        </w:rPr>
        <w:t xml:space="preserve">The </w:t>
      </w:r>
      <w:r w:rsidR="00373E3B">
        <w:rPr>
          <w:shd w:val="clear" w:color="auto" w:fill="FFFFFF"/>
        </w:rPr>
        <w:t>light project management</w:t>
      </w:r>
      <w:r w:rsidRPr="00373E3B">
        <w:rPr>
          <w:shd w:val="clear" w:color="auto" w:fill="FFFFFF"/>
        </w:rPr>
        <w:t xml:space="preserve"> process was very easy to understand </w:t>
      </w:r>
      <w:r w:rsidR="00373E3B">
        <w:rPr>
          <w:shd w:val="clear" w:color="auto" w:fill="FFFFFF"/>
        </w:rPr>
        <w:t xml:space="preserve">and follow. It is also easy for us to explain this to other people involved in the project including our sponsor.  </w:t>
      </w:r>
    </w:p>
    <w:p w14:paraId="781C430E" w14:textId="3D746B8C" w:rsidR="00373E3B" w:rsidRPr="004874F1" w:rsidRDefault="004874F1" w:rsidP="000F4B2C">
      <w:pPr>
        <w:pStyle w:val="ListParagraph"/>
        <w:numPr>
          <w:ilvl w:val="0"/>
          <w:numId w:val="3"/>
        </w:numPr>
      </w:pPr>
      <w:r>
        <w:t xml:space="preserve">Also the </w:t>
      </w:r>
      <w:r w:rsidR="00373E3B">
        <w:t>documentation for each step was easy to understand</w:t>
      </w:r>
      <w:r>
        <w:t xml:space="preserve">. </w:t>
      </w:r>
    </w:p>
    <w:p w14:paraId="364EB99E" w14:textId="0899C252" w:rsidR="004874F1" w:rsidRPr="00373E3B" w:rsidRDefault="004874F1" w:rsidP="000F4B2C">
      <w:pPr>
        <w:pStyle w:val="ListParagraph"/>
        <w:numPr>
          <w:ilvl w:val="0"/>
          <w:numId w:val="3"/>
        </w:numPr>
      </w:pPr>
      <w:r>
        <w:t xml:space="preserve">If fact, the simple process gives a lot more confidence in how we are running the project. </w:t>
      </w:r>
    </w:p>
    <w:p w14:paraId="7C2D976D" w14:textId="77777777" w:rsidR="00373E3B" w:rsidRDefault="00373E3B" w:rsidP="000F4B2C"/>
    <w:p w14:paraId="3A518BC6" w14:textId="77777777" w:rsidR="00373E3B" w:rsidRPr="004874F1" w:rsidRDefault="00373E3B" w:rsidP="000F4B2C">
      <w:r w:rsidRPr="004874F1">
        <w:t xml:space="preserve">2) Work Break Down Structure  </w:t>
      </w:r>
    </w:p>
    <w:p w14:paraId="1D357267" w14:textId="77777777" w:rsidR="00373E3B" w:rsidRPr="00373E3B" w:rsidRDefault="00373E3B" w:rsidP="000F4B2C">
      <w:pPr>
        <w:pStyle w:val="ListParagraph"/>
        <w:numPr>
          <w:ilvl w:val="0"/>
          <w:numId w:val="4"/>
        </w:numPr>
      </w:pPr>
      <w:r>
        <w:t xml:space="preserve">This is something we have not done before and we learned a lot from this exercise.  We used post-it’s to breakdown our project into deliverables. </w:t>
      </w:r>
    </w:p>
    <w:p w14:paraId="4C01726F" w14:textId="51E806D8" w:rsidR="009A6B3D" w:rsidRPr="00373E3B" w:rsidRDefault="00373E3B" w:rsidP="000F4B2C">
      <w:pPr>
        <w:pStyle w:val="ListParagraph"/>
        <w:numPr>
          <w:ilvl w:val="0"/>
          <w:numId w:val="4"/>
        </w:numPr>
      </w:pPr>
      <w:r>
        <w:t>This seems to be an excellent way for the project mana</w:t>
      </w:r>
      <w:r w:rsidR="005F06A2">
        <w:t>ger,</w:t>
      </w:r>
      <w:r>
        <w:t xml:space="preserve"> team leader</w:t>
      </w:r>
      <w:r w:rsidR="005F06A2">
        <w:t>s</w:t>
      </w:r>
      <w:r>
        <w:t xml:space="preserve"> and some users to recognise what needs to be done in the project and get some kind of early agreement of the size of the project.  </w:t>
      </w:r>
    </w:p>
    <w:p w14:paraId="78A9461D" w14:textId="16BC226F" w:rsidR="00373E3B" w:rsidRPr="00373E3B" w:rsidRDefault="005F06A2" w:rsidP="000F4B2C">
      <w:pPr>
        <w:pStyle w:val="ListParagraph"/>
        <w:numPr>
          <w:ilvl w:val="0"/>
          <w:numId w:val="4"/>
        </w:numPr>
      </w:pPr>
      <w:r>
        <w:t>In the future,</w:t>
      </w:r>
      <w:r w:rsidR="000F4B2C">
        <w:t xml:space="preserve"> </w:t>
      </w:r>
      <w:r>
        <w:t>we would like to learn more about this technique and learn how to facilitate such a WBS workshop.</w:t>
      </w:r>
    </w:p>
    <w:p w14:paraId="4D51A9F3" w14:textId="48E330C6" w:rsidR="004874F1" w:rsidRDefault="004874F1" w:rsidP="007F491F">
      <w:pPr>
        <w:jc w:val="center"/>
      </w:pPr>
      <w:r>
        <w:rPr>
          <w:noProof/>
        </w:rPr>
        <w:drawing>
          <wp:inline distT="0" distB="0" distL="0" distR="0" wp14:anchorId="4ED2E73B" wp14:editId="00423AE3">
            <wp:extent cx="4944140" cy="2619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S-.jpg"/>
                    <pic:cNvPicPr/>
                  </pic:nvPicPr>
                  <pic:blipFill>
                    <a:blip r:embed="rId5">
                      <a:extLst>
                        <a:ext uri="{28A0092B-C50C-407E-A947-70E740481C1C}">
                          <a14:useLocalDpi xmlns:a14="http://schemas.microsoft.com/office/drawing/2010/main" val="0"/>
                        </a:ext>
                      </a:extLst>
                    </a:blip>
                    <a:stretch>
                      <a:fillRect/>
                    </a:stretch>
                  </pic:blipFill>
                  <pic:spPr>
                    <a:xfrm>
                      <a:off x="0" y="0"/>
                      <a:ext cx="4954399" cy="2625198"/>
                    </a:xfrm>
                    <a:prstGeom prst="rect">
                      <a:avLst/>
                    </a:prstGeom>
                  </pic:spPr>
                </pic:pic>
              </a:graphicData>
            </a:graphic>
          </wp:inline>
        </w:drawing>
      </w:r>
    </w:p>
    <w:p w14:paraId="6195B9B5" w14:textId="77777777" w:rsidR="004874F1" w:rsidRDefault="004874F1" w:rsidP="000F4B2C"/>
    <w:p w14:paraId="28738317" w14:textId="3886607C" w:rsidR="00373E3B" w:rsidRDefault="00373E3B" w:rsidP="000F4B2C">
      <w:r>
        <w:t xml:space="preserve">3)  Requirements </w:t>
      </w:r>
      <w:r w:rsidR="00520C19">
        <w:t xml:space="preserve"> </w:t>
      </w:r>
    </w:p>
    <w:p w14:paraId="71BF9AEE" w14:textId="5BCC7A8E" w:rsidR="00373E3B" w:rsidRDefault="00373E3B" w:rsidP="000F4B2C">
      <w:pPr>
        <w:pStyle w:val="ListParagraph"/>
        <w:numPr>
          <w:ilvl w:val="0"/>
          <w:numId w:val="5"/>
        </w:numPr>
      </w:pPr>
      <w:r w:rsidRPr="00373E3B">
        <w:t xml:space="preserve">We think this was the most important part of the workshop for us as we had no real idea on how best to </w:t>
      </w:r>
      <w:r w:rsidR="005F06A2">
        <w:t xml:space="preserve">gather requirements. </w:t>
      </w:r>
    </w:p>
    <w:p w14:paraId="78CBB9EC" w14:textId="56C20883" w:rsidR="00373E3B" w:rsidRDefault="00373E3B" w:rsidP="000F4B2C">
      <w:pPr>
        <w:pStyle w:val="ListParagraph"/>
        <w:numPr>
          <w:ilvl w:val="0"/>
          <w:numId w:val="5"/>
        </w:numPr>
      </w:pPr>
      <w:r>
        <w:t xml:space="preserve">The idea of using a quality requirements checklist </w:t>
      </w:r>
      <w:r w:rsidR="00520C19">
        <w:t>made this process easy to understand and we were a</w:t>
      </w:r>
      <w:r w:rsidR="005F06A2">
        <w:t>ble</w:t>
      </w:r>
      <w:r w:rsidR="00520C19">
        <w:t xml:space="preserve"> to document the requirements for about 15 deliverables during the workshop</w:t>
      </w:r>
      <w:r w:rsidR="005F06A2">
        <w:t xml:space="preserve">. </w:t>
      </w:r>
    </w:p>
    <w:p w14:paraId="258C96FA" w14:textId="74B52BB9" w:rsidR="00520C19" w:rsidRPr="00373E3B" w:rsidRDefault="005F06A2" w:rsidP="000F4B2C">
      <w:pPr>
        <w:pStyle w:val="ListParagraph"/>
        <w:numPr>
          <w:ilvl w:val="0"/>
          <w:numId w:val="5"/>
        </w:numPr>
      </w:pPr>
      <w:r>
        <w:t xml:space="preserve">I </w:t>
      </w:r>
      <w:r w:rsidR="00520C19">
        <w:t>also see that this approach help</w:t>
      </w:r>
      <w:r>
        <w:t>s</w:t>
      </w:r>
      <w:r w:rsidR="00520C19">
        <w:t xml:space="preserve"> me as </w:t>
      </w:r>
      <w:r>
        <w:t xml:space="preserve">the </w:t>
      </w:r>
      <w:r w:rsidR="00520C19">
        <w:t>project man</w:t>
      </w:r>
      <w:r>
        <w:t>ager</w:t>
      </w:r>
      <w:r w:rsidR="00520C19">
        <w:t xml:space="preserve"> a lot with delegating</w:t>
      </w:r>
      <w:r w:rsidR="000F4B2C">
        <w:t xml:space="preserve"> especially</w:t>
      </w:r>
      <w:r w:rsidR="00520C19">
        <w:t xml:space="preserve">, making it easy for people to understand what </w:t>
      </w:r>
      <w:r w:rsidR="00B41D1A">
        <w:t xml:space="preserve">needs </w:t>
      </w:r>
      <w:r w:rsidR="00520C19">
        <w:t>to</w:t>
      </w:r>
      <w:r w:rsidR="00B41D1A">
        <w:t xml:space="preserve"> be</w:t>
      </w:r>
      <w:r w:rsidR="00520C19">
        <w:t xml:space="preserve"> deliver</w:t>
      </w:r>
      <w:r w:rsidR="00B41D1A">
        <w:t>ed</w:t>
      </w:r>
      <w:r w:rsidR="00520C19">
        <w:t xml:space="preserve"> and then </w:t>
      </w:r>
      <w:r w:rsidR="000F4B2C">
        <w:t>confirm</w:t>
      </w:r>
      <w:r w:rsidR="00520C19">
        <w:t xml:space="preserve"> </w:t>
      </w:r>
      <w:r w:rsidR="00B41D1A">
        <w:t xml:space="preserve">that </w:t>
      </w:r>
      <w:r w:rsidR="00520C19">
        <w:t>the deliverable match</w:t>
      </w:r>
      <w:r w:rsidR="00B41D1A">
        <w:t>es</w:t>
      </w:r>
      <w:r w:rsidR="00520C19">
        <w:t xml:space="preserve"> expectations.  </w:t>
      </w:r>
    </w:p>
    <w:p w14:paraId="708AF940" w14:textId="35C50A06" w:rsidR="00DD4A31" w:rsidRPr="000529B4" w:rsidRDefault="00DD4A31" w:rsidP="000F4B2C">
      <w:pPr>
        <w:rPr>
          <w:lang w:val="en-GB"/>
        </w:rPr>
      </w:pPr>
    </w:p>
    <w:p w14:paraId="631E53A1" w14:textId="77777777" w:rsidR="007F491F" w:rsidRPr="000529B4" w:rsidRDefault="007F491F" w:rsidP="000F4B2C">
      <w:pPr>
        <w:rPr>
          <w:lang w:val="en-GB"/>
        </w:rPr>
      </w:pPr>
    </w:p>
    <w:p w14:paraId="11541DA6" w14:textId="66FE16A6" w:rsidR="00520C19" w:rsidRDefault="00520C19" w:rsidP="000F4B2C">
      <w:r>
        <w:t xml:space="preserve">4) Role Descriptions    </w:t>
      </w:r>
    </w:p>
    <w:p w14:paraId="63022E03" w14:textId="2E6C7AED" w:rsidR="00520C19" w:rsidRDefault="00520C19" w:rsidP="000F4B2C">
      <w:pPr>
        <w:pStyle w:val="ListParagraph"/>
        <w:numPr>
          <w:ilvl w:val="0"/>
          <w:numId w:val="5"/>
        </w:numPr>
      </w:pPr>
      <w:r>
        <w:lastRenderedPageBreak/>
        <w:t xml:space="preserve">We have a lot of volunteers </w:t>
      </w:r>
      <w:r w:rsidR="00B41D1A">
        <w:t xml:space="preserve">working on </w:t>
      </w:r>
      <w:r>
        <w:t xml:space="preserve">the project but we did not spend any time on defining the roles and responsibilities. This does not need to take too much time and we have decided to do this for each volunteer role. </w:t>
      </w:r>
    </w:p>
    <w:p w14:paraId="6F98EFAE" w14:textId="300F15C0" w:rsidR="00520C19" w:rsidRPr="000529B4" w:rsidRDefault="00520C19" w:rsidP="000F4B2C">
      <w:pPr>
        <w:pStyle w:val="ListParagraph"/>
        <w:numPr>
          <w:ilvl w:val="0"/>
          <w:numId w:val="6"/>
        </w:numPr>
        <w:rPr>
          <w:lang w:val="en-GB"/>
        </w:rPr>
      </w:pPr>
      <w:r w:rsidRPr="000529B4">
        <w:rPr>
          <w:lang w:val="en-GB"/>
        </w:rPr>
        <w:t xml:space="preserve">We </w:t>
      </w:r>
      <w:proofErr w:type="spellStart"/>
      <w:r w:rsidRPr="000529B4">
        <w:rPr>
          <w:lang w:val="en-GB"/>
        </w:rPr>
        <w:t>wil</w:t>
      </w:r>
      <w:proofErr w:type="spellEnd"/>
      <w:r w:rsidRPr="000529B4">
        <w:rPr>
          <w:lang w:val="en-GB"/>
        </w:rPr>
        <w:t xml:space="preserve"> also ask volunteer role to sign to show they understand what they need to do. </w:t>
      </w:r>
    </w:p>
    <w:p w14:paraId="4DC22218" w14:textId="77777777" w:rsidR="00B41D1A" w:rsidRPr="000529B4" w:rsidRDefault="00B41D1A" w:rsidP="000F4B2C">
      <w:pPr>
        <w:pStyle w:val="ListParagraph"/>
        <w:rPr>
          <w:lang w:val="en-GB"/>
        </w:rPr>
      </w:pPr>
    </w:p>
    <w:p w14:paraId="540D96A6" w14:textId="0340C12F" w:rsidR="00520C19" w:rsidRDefault="00520C19" w:rsidP="000F4B2C">
      <w:r>
        <w:t xml:space="preserve">5) Communication and visualisation    </w:t>
      </w:r>
    </w:p>
    <w:p w14:paraId="663FD7E0" w14:textId="2EC918C7" w:rsidR="00520C19" w:rsidRDefault="00520C19" w:rsidP="000F4B2C">
      <w:pPr>
        <w:pStyle w:val="ListParagraph"/>
        <w:numPr>
          <w:ilvl w:val="0"/>
          <w:numId w:val="6"/>
        </w:numPr>
      </w:pPr>
      <w:r>
        <w:t>We can see the importance of keeping things as simple as possible and can also see that less information is more information meaning the simpler the progress information we provide, the more that will be understood.</w:t>
      </w:r>
    </w:p>
    <w:p w14:paraId="33300896" w14:textId="12B4AE11" w:rsidR="009413C4" w:rsidRDefault="009413C4" w:rsidP="000F4B2C">
      <w:pPr>
        <w:pStyle w:val="ListParagraph"/>
        <w:numPr>
          <w:ilvl w:val="0"/>
          <w:numId w:val="6"/>
        </w:numPr>
      </w:pPr>
      <w:r>
        <w:t>We really appreciate the Kanban board style of project board used for the project as this wil</w:t>
      </w:r>
      <w:r w:rsidR="00B41D1A">
        <w:t>l</w:t>
      </w:r>
      <w:r>
        <w:t xml:space="preserve"> help us do the following </w:t>
      </w:r>
    </w:p>
    <w:p w14:paraId="119CC399" w14:textId="7F7D797D" w:rsidR="009413C4" w:rsidRDefault="009413C4" w:rsidP="000F4B2C">
      <w:pPr>
        <w:pStyle w:val="ListParagraph"/>
        <w:numPr>
          <w:ilvl w:val="1"/>
          <w:numId w:val="6"/>
        </w:numPr>
      </w:pPr>
      <w:r>
        <w:t xml:space="preserve">Share </w:t>
      </w:r>
      <w:r w:rsidR="00B41D1A">
        <w:t xml:space="preserve">project </w:t>
      </w:r>
      <w:r>
        <w:t xml:space="preserve">information with project team  </w:t>
      </w:r>
    </w:p>
    <w:p w14:paraId="60131CA1" w14:textId="60931915" w:rsidR="009413C4" w:rsidRDefault="009413C4" w:rsidP="000F4B2C">
      <w:pPr>
        <w:pStyle w:val="ListParagraph"/>
        <w:numPr>
          <w:ilvl w:val="1"/>
          <w:numId w:val="6"/>
        </w:numPr>
      </w:pPr>
      <w:r>
        <w:t xml:space="preserve">Get feedback </w:t>
      </w:r>
      <w:r w:rsidR="00B41D1A">
        <w:t xml:space="preserve">on the status of </w:t>
      </w:r>
      <w:r>
        <w:t xml:space="preserve">deliverables </w:t>
      </w:r>
      <w:r w:rsidR="00B41D1A">
        <w:t xml:space="preserve">from the volunteers </w:t>
      </w:r>
    </w:p>
    <w:p w14:paraId="7253CAC4" w14:textId="4023A17C" w:rsidR="009413C4" w:rsidRDefault="009413C4" w:rsidP="000F4B2C">
      <w:pPr>
        <w:pStyle w:val="ListParagraph"/>
        <w:numPr>
          <w:ilvl w:val="1"/>
          <w:numId w:val="6"/>
        </w:numPr>
      </w:pPr>
      <w:r>
        <w:t xml:space="preserve">Show current progress – using labels </w:t>
      </w:r>
    </w:p>
    <w:p w14:paraId="31F6E8F7" w14:textId="3C0681AA" w:rsidR="009413C4" w:rsidRDefault="00026A23" w:rsidP="000F4B2C">
      <w:pPr>
        <w:pStyle w:val="ListParagraph"/>
        <w:numPr>
          <w:ilvl w:val="1"/>
          <w:numId w:val="6"/>
        </w:numPr>
      </w:pPr>
      <w:r>
        <w:rPr>
          <w:noProof/>
        </w:rPr>
        <w:drawing>
          <wp:anchor distT="0" distB="0" distL="114300" distR="114300" simplePos="0" relativeHeight="251659264" behindDoc="0" locked="0" layoutInCell="1" allowOverlap="1" wp14:anchorId="659651D0" wp14:editId="53478B72">
            <wp:simplePos x="0" y="0"/>
            <wp:positionH relativeFrom="column">
              <wp:posOffset>3246120</wp:posOffset>
            </wp:positionH>
            <wp:positionV relativeFrom="paragraph">
              <wp:posOffset>231775</wp:posOffset>
            </wp:positionV>
            <wp:extent cx="3203575" cy="2402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Dx-PM-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3575" cy="24022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E60B3F" wp14:editId="40FCE1DD">
            <wp:simplePos x="0" y="0"/>
            <wp:positionH relativeFrom="column">
              <wp:posOffset>0</wp:posOffset>
            </wp:positionH>
            <wp:positionV relativeFrom="paragraph">
              <wp:posOffset>231110</wp:posOffset>
            </wp:positionV>
            <wp:extent cx="3203944" cy="240295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Dx-PM-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3944" cy="2402958"/>
                    </a:xfrm>
                    <a:prstGeom prst="rect">
                      <a:avLst/>
                    </a:prstGeom>
                  </pic:spPr>
                </pic:pic>
              </a:graphicData>
            </a:graphic>
            <wp14:sizeRelH relativeFrom="page">
              <wp14:pctWidth>0</wp14:pctWidth>
            </wp14:sizeRelH>
            <wp14:sizeRelV relativeFrom="page">
              <wp14:pctHeight>0</wp14:pctHeight>
            </wp14:sizeRelV>
          </wp:anchor>
        </w:drawing>
      </w:r>
      <w:r w:rsidR="009413C4">
        <w:t xml:space="preserve">Quick access to document like the risk register, project summary, business case… </w:t>
      </w:r>
    </w:p>
    <w:p w14:paraId="549742BD" w14:textId="08331EB6" w:rsidR="009413C4" w:rsidRDefault="009413C4" w:rsidP="000F4B2C"/>
    <w:p w14:paraId="5BD7BEAF" w14:textId="2C2DDB53" w:rsidR="009413C4" w:rsidRDefault="00026A23" w:rsidP="000F4B2C">
      <w:r>
        <w:rPr>
          <w:noProof/>
          <w:lang w:val="nl-BE"/>
        </w:rPr>
        <w:drawing>
          <wp:anchor distT="0" distB="0" distL="114300" distR="114300" simplePos="0" relativeHeight="251660288" behindDoc="0" locked="0" layoutInCell="1" allowOverlap="1" wp14:anchorId="0FD598D2" wp14:editId="4615913C">
            <wp:simplePos x="0" y="0"/>
            <wp:positionH relativeFrom="column">
              <wp:posOffset>0</wp:posOffset>
            </wp:positionH>
            <wp:positionV relativeFrom="paragraph">
              <wp:posOffset>166311</wp:posOffset>
            </wp:positionV>
            <wp:extent cx="3299460" cy="2474595"/>
            <wp:effectExtent l="0" t="0" r="254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I-Tedx-jpg.jpg"/>
                    <pic:cNvPicPr/>
                  </pic:nvPicPr>
                  <pic:blipFill>
                    <a:blip r:embed="rId8">
                      <a:extLst>
                        <a:ext uri="{28A0092B-C50C-407E-A947-70E740481C1C}">
                          <a14:useLocalDpi xmlns:a14="http://schemas.microsoft.com/office/drawing/2010/main" val="0"/>
                        </a:ext>
                      </a:extLst>
                    </a:blip>
                    <a:stretch>
                      <a:fillRect/>
                    </a:stretch>
                  </pic:blipFill>
                  <pic:spPr>
                    <a:xfrm>
                      <a:off x="0" y="0"/>
                      <a:ext cx="3299460" cy="2474595"/>
                    </a:xfrm>
                    <a:prstGeom prst="rect">
                      <a:avLst/>
                    </a:prstGeom>
                  </pic:spPr>
                </pic:pic>
              </a:graphicData>
            </a:graphic>
            <wp14:sizeRelH relativeFrom="page">
              <wp14:pctWidth>0</wp14:pctWidth>
            </wp14:sizeRelH>
            <wp14:sizeRelV relativeFrom="page">
              <wp14:pctHeight>0</wp14:pctHeight>
            </wp14:sizeRelV>
          </wp:anchor>
        </w:drawing>
      </w:r>
    </w:p>
    <w:p w14:paraId="591653EF" w14:textId="1D7B4452" w:rsidR="004874F1" w:rsidRPr="009413C4" w:rsidRDefault="004874F1" w:rsidP="000F4B2C"/>
    <w:p w14:paraId="25F6B6CA" w14:textId="391E5049" w:rsidR="00EC514F" w:rsidRPr="000529B4" w:rsidRDefault="00EC514F" w:rsidP="000F4B2C">
      <w:pPr>
        <w:rPr>
          <w:lang w:val="en-GB"/>
        </w:rPr>
      </w:pPr>
      <w:r w:rsidRPr="000529B4">
        <w:rPr>
          <w:lang w:val="en-GB"/>
        </w:rPr>
        <w:t xml:space="preserve">Thanks again </w:t>
      </w:r>
      <w:r w:rsidR="004874F1" w:rsidRPr="000529B4">
        <w:rPr>
          <w:lang w:val="en-GB"/>
        </w:rPr>
        <w:t xml:space="preserve">PMI for your support in helping us to organise this TEDx </w:t>
      </w:r>
      <w:r w:rsidR="000F4B2C" w:rsidRPr="000529B4">
        <w:rPr>
          <w:lang w:val="en-GB"/>
        </w:rPr>
        <w:t>e</w:t>
      </w:r>
      <w:r w:rsidR="004874F1" w:rsidRPr="000529B4">
        <w:rPr>
          <w:lang w:val="en-GB"/>
        </w:rPr>
        <w:t xml:space="preserve">vent and we are interested in holding a bigger </w:t>
      </w:r>
      <w:r w:rsidR="00B41D1A" w:rsidRPr="000529B4">
        <w:rPr>
          <w:lang w:val="en-GB"/>
        </w:rPr>
        <w:t xml:space="preserve">Light PM P3X </w:t>
      </w:r>
      <w:r w:rsidR="004874F1" w:rsidRPr="000529B4">
        <w:rPr>
          <w:lang w:val="en-GB"/>
        </w:rPr>
        <w:t>workshop in the future for more students.</w:t>
      </w:r>
    </w:p>
    <w:p w14:paraId="1C6C4DAB" w14:textId="7A4DCD7E" w:rsidR="004874F1" w:rsidRPr="004874F1" w:rsidRDefault="004874F1" w:rsidP="000F4B2C"/>
    <w:tbl>
      <w:tblPr>
        <w:tblW w:w="7050" w:type="dxa"/>
        <w:tblCellSpacing w:w="0" w:type="dxa"/>
        <w:tblCellMar>
          <w:left w:w="0" w:type="dxa"/>
          <w:right w:w="0" w:type="dxa"/>
        </w:tblCellMar>
        <w:tblLook w:val="04A0" w:firstRow="1" w:lastRow="0" w:firstColumn="1" w:lastColumn="0" w:noHBand="0" w:noVBand="1"/>
      </w:tblPr>
      <w:tblGrid>
        <w:gridCol w:w="7050"/>
      </w:tblGrid>
      <w:tr w:rsidR="004874F1" w:rsidRPr="004874F1" w14:paraId="62574ED6" w14:textId="77777777" w:rsidTr="004874F1">
        <w:trPr>
          <w:tblCellSpacing w:w="0" w:type="dxa"/>
        </w:trPr>
        <w:tc>
          <w:tcPr>
            <w:tcW w:w="0" w:type="auto"/>
            <w:hideMark/>
          </w:tcPr>
          <w:p w14:paraId="01EC53CB" w14:textId="77777777" w:rsidR="004874F1" w:rsidRPr="004874F1" w:rsidRDefault="004874F1" w:rsidP="000F4B2C"/>
        </w:tc>
      </w:tr>
      <w:tr w:rsidR="004874F1" w:rsidRPr="004874F1" w14:paraId="065B6D10" w14:textId="77777777" w:rsidTr="004874F1">
        <w:tblPrEx>
          <w:tblCellSpacing w:w="0" w:type="nil"/>
          <w:shd w:val="clear" w:color="auto" w:fill="FFFFFF"/>
        </w:tblPrEx>
        <w:tc>
          <w:tcPr>
            <w:tcW w:w="0" w:type="auto"/>
            <w:shd w:val="clear" w:color="auto" w:fill="FFFFFF"/>
            <w:vAlign w:val="center"/>
            <w:hideMark/>
          </w:tcPr>
          <w:p w14:paraId="4A785B82" w14:textId="15D15E20" w:rsidR="004874F1" w:rsidRPr="004874F1" w:rsidRDefault="004874F1" w:rsidP="000F4B2C"/>
        </w:tc>
      </w:tr>
      <w:tr w:rsidR="004874F1" w:rsidRPr="004874F1" w14:paraId="7B274E19" w14:textId="77777777" w:rsidTr="004874F1">
        <w:tblPrEx>
          <w:tblCellSpacing w:w="0" w:type="nil"/>
          <w:shd w:val="clear" w:color="auto" w:fill="FFFFFF"/>
        </w:tblPrEx>
        <w:tc>
          <w:tcPr>
            <w:tcW w:w="0" w:type="auto"/>
            <w:shd w:val="clear" w:color="auto" w:fill="FFFFFF"/>
            <w:vAlign w:val="center"/>
            <w:hideMark/>
          </w:tcPr>
          <w:p w14:paraId="7C73A253" w14:textId="653F1FEA" w:rsidR="004874F1" w:rsidRPr="004874F1" w:rsidRDefault="004874F1" w:rsidP="000F4B2C">
            <w:pPr>
              <w:rPr>
                <w:color w:val="222222"/>
              </w:rPr>
            </w:pPr>
            <w:r w:rsidRPr="004874F1">
              <w:rPr>
                <w:noProof/>
              </w:rPr>
              <w:drawing>
                <wp:inline distT="0" distB="0" distL="0" distR="0" wp14:anchorId="155FEF4E" wp14:editId="74BC63CE">
                  <wp:extent cx="1463040" cy="263178"/>
                  <wp:effectExtent l="0" t="0" r="0" b="3810"/>
                  <wp:docPr id="3" name="Picture 3" descr="htmlsi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mlsig.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708" cy="271933"/>
                          </a:xfrm>
                          <a:prstGeom prst="rect">
                            <a:avLst/>
                          </a:prstGeom>
                          <a:noFill/>
                          <a:ln>
                            <a:noFill/>
                          </a:ln>
                        </pic:spPr>
                      </pic:pic>
                    </a:graphicData>
                  </a:graphic>
                </wp:inline>
              </w:drawing>
            </w:r>
          </w:p>
        </w:tc>
      </w:tr>
      <w:tr w:rsidR="004874F1" w:rsidRPr="004874F1" w14:paraId="543BABCD" w14:textId="77777777" w:rsidTr="004874F1">
        <w:tblPrEx>
          <w:tblCellSpacing w:w="0" w:type="nil"/>
          <w:shd w:val="clear" w:color="auto" w:fill="FFFFFF"/>
        </w:tblPrEx>
        <w:tc>
          <w:tcPr>
            <w:tcW w:w="0" w:type="auto"/>
            <w:shd w:val="clear" w:color="auto" w:fill="FFFFFF"/>
            <w:vAlign w:val="center"/>
            <w:hideMark/>
          </w:tcPr>
          <w:p w14:paraId="2DEC1057" w14:textId="77777777" w:rsidR="004874F1" w:rsidRPr="004874F1" w:rsidRDefault="004874F1" w:rsidP="000F4B2C"/>
        </w:tc>
      </w:tr>
      <w:tr w:rsidR="004874F1" w:rsidRPr="004874F1" w14:paraId="382F6A89" w14:textId="77777777" w:rsidTr="004874F1">
        <w:tblPrEx>
          <w:tblCellSpacing w:w="0" w:type="nil"/>
          <w:shd w:val="clear" w:color="auto" w:fill="FFFFFF"/>
        </w:tblPrEx>
        <w:tc>
          <w:tcPr>
            <w:tcW w:w="0" w:type="auto"/>
            <w:shd w:val="clear" w:color="auto" w:fill="FFFFFF"/>
            <w:vAlign w:val="center"/>
            <w:hideMark/>
          </w:tcPr>
          <w:p w14:paraId="103ABB48" w14:textId="77777777" w:rsidR="004874F1" w:rsidRPr="004874F1" w:rsidRDefault="004874F1" w:rsidP="000F4B2C">
            <w:proofErr w:type="spellStart"/>
            <w:r w:rsidRPr="004874F1">
              <w:t>Martijn</w:t>
            </w:r>
            <w:proofErr w:type="spellEnd"/>
            <w:r w:rsidRPr="004874F1">
              <w:t xml:space="preserve"> </w:t>
            </w:r>
            <w:proofErr w:type="spellStart"/>
            <w:r w:rsidRPr="004874F1">
              <w:t>Luyckx</w:t>
            </w:r>
            <w:proofErr w:type="spellEnd"/>
          </w:p>
        </w:tc>
      </w:tr>
      <w:tr w:rsidR="004874F1" w:rsidRPr="004874F1" w14:paraId="1D6EDD22" w14:textId="77777777" w:rsidTr="004874F1">
        <w:tblPrEx>
          <w:tblCellSpacing w:w="0" w:type="nil"/>
          <w:shd w:val="clear" w:color="auto" w:fill="FFFFFF"/>
        </w:tblPrEx>
        <w:tc>
          <w:tcPr>
            <w:tcW w:w="0" w:type="auto"/>
            <w:shd w:val="clear" w:color="auto" w:fill="FFFFFF"/>
            <w:vAlign w:val="center"/>
            <w:hideMark/>
          </w:tcPr>
          <w:p w14:paraId="0E16D826" w14:textId="6BC24D05" w:rsidR="004874F1" w:rsidRPr="004874F1" w:rsidRDefault="004874F1" w:rsidP="000F4B2C">
            <w:r>
              <w:t>Project Manager</w:t>
            </w:r>
          </w:p>
        </w:tc>
      </w:tr>
      <w:tr w:rsidR="004874F1" w:rsidRPr="004874F1" w14:paraId="6F699E9F" w14:textId="77777777" w:rsidTr="004874F1">
        <w:tblPrEx>
          <w:tblCellSpacing w:w="0" w:type="nil"/>
          <w:shd w:val="clear" w:color="auto" w:fill="FFFFFF"/>
        </w:tblPrEx>
        <w:tc>
          <w:tcPr>
            <w:tcW w:w="0" w:type="auto"/>
            <w:shd w:val="clear" w:color="auto" w:fill="FFFFFF"/>
            <w:vAlign w:val="center"/>
            <w:hideMark/>
          </w:tcPr>
          <w:p w14:paraId="41262516" w14:textId="77777777" w:rsidR="004874F1" w:rsidRPr="004874F1" w:rsidRDefault="004874F1" w:rsidP="000F4B2C"/>
        </w:tc>
      </w:tr>
    </w:tbl>
    <w:p w14:paraId="6875C21B" w14:textId="0E30D7D2" w:rsidR="00520C19" w:rsidRPr="00520C19" w:rsidRDefault="00520C19" w:rsidP="000F4B2C">
      <w:pPr>
        <w:rPr>
          <w:lang w:val="nl-BE"/>
        </w:rPr>
      </w:pPr>
      <w:bookmarkStart w:id="0" w:name="_GoBack"/>
      <w:bookmarkEnd w:id="0"/>
    </w:p>
    <w:sectPr w:rsidR="00520C19" w:rsidRPr="00520C19" w:rsidSect="009F1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8F1"/>
    <w:multiLevelType w:val="hybridMultilevel"/>
    <w:tmpl w:val="74926D8E"/>
    <w:lvl w:ilvl="0" w:tplc="59605444">
      <w:numFmt w:val="bullet"/>
      <w:lvlText w:val="-"/>
      <w:lvlJc w:val="left"/>
      <w:pPr>
        <w:ind w:left="720" w:hanging="360"/>
      </w:pPr>
      <w:rPr>
        <w:rFonts w:ascii="Arial" w:eastAsia="Times New Roman" w:hAnsi="Arial" w:cs="Arial"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F40CF"/>
    <w:multiLevelType w:val="hybridMultilevel"/>
    <w:tmpl w:val="30F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D72"/>
    <w:multiLevelType w:val="hybridMultilevel"/>
    <w:tmpl w:val="8DE4DBDA"/>
    <w:lvl w:ilvl="0" w:tplc="59605444">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05363"/>
    <w:multiLevelType w:val="hybridMultilevel"/>
    <w:tmpl w:val="69348980"/>
    <w:lvl w:ilvl="0" w:tplc="59605444">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F2191"/>
    <w:multiLevelType w:val="hybridMultilevel"/>
    <w:tmpl w:val="E1FE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E52E6"/>
    <w:multiLevelType w:val="hybridMultilevel"/>
    <w:tmpl w:val="477025A4"/>
    <w:lvl w:ilvl="0" w:tplc="59605444">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31"/>
    <w:rsid w:val="00026A23"/>
    <w:rsid w:val="000529B4"/>
    <w:rsid w:val="000F4B2C"/>
    <w:rsid w:val="00373E3B"/>
    <w:rsid w:val="004874F1"/>
    <w:rsid w:val="00520C19"/>
    <w:rsid w:val="005F06A2"/>
    <w:rsid w:val="006C77F7"/>
    <w:rsid w:val="007F491F"/>
    <w:rsid w:val="009413C4"/>
    <w:rsid w:val="009A6B3D"/>
    <w:rsid w:val="009F1ADD"/>
    <w:rsid w:val="00B41D1A"/>
    <w:rsid w:val="00DD4A31"/>
    <w:rsid w:val="00E822EB"/>
    <w:rsid w:val="00EC514F"/>
  </w:rsids>
  <m:mathPr>
    <m:mathFont m:val="Cambria Math"/>
    <m:brkBin m:val="before"/>
    <m:brkBinSub m:val="--"/>
    <m:smallFrac m:val="0"/>
    <m:dispDef/>
    <m:lMargin m:val="0"/>
    <m:rMargin m:val="0"/>
    <m:defJc m:val="centerGroup"/>
    <m:wrapIndent m:val="1440"/>
    <m:intLim m:val="subSup"/>
    <m:naryLim m:val="undOvr"/>
  </m:mathPr>
  <w:themeFontLang w:val="nl-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5D29"/>
  <w15:chartTrackingRefBased/>
  <w15:docId w15:val="{E1A3993C-FCED-4B2E-AA0A-20019A37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B2C"/>
    <w:pPr>
      <w:spacing w:after="0" w:line="240" w:lineRule="auto"/>
      <w:jc w:val="both"/>
    </w:pPr>
    <w:rPr>
      <w:rFonts w:ascii="Arial" w:eastAsia="Times New Roman" w:hAnsi="Arial" w:cs="Arial"/>
      <w:sz w:val="20"/>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31"/>
    <w:pPr>
      <w:ind w:left="720"/>
      <w:contextualSpacing/>
    </w:pPr>
  </w:style>
  <w:style w:type="character" w:styleId="Hyperlink">
    <w:name w:val="Hyperlink"/>
    <w:basedOn w:val="DefaultParagraphFont"/>
    <w:uiPriority w:val="99"/>
    <w:semiHidden/>
    <w:unhideWhenUsed/>
    <w:rsid w:val="00487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79661">
      <w:bodyDiv w:val="1"/>
      <w:marLeft w:val="0"/>
      <w:marRight w:val="0"/>
      <w:marTop w:val="0"/>
      <w:marBottom w:val="0"/>
      <w:divBdr>
        <w:top w:val="none" w:sz="0" w:space="0" w:color="auto"/>
        <w:left w:val="none" w:sz="0" w:space="0" w:color="auto"/>
        <w:bottom w:val="none" w:sz="0" w:space="0" w:color="auto"/>
        <w:right w:val="none" w:sz="0" w:space="0" w:color="auto"/>
      </w:divBdr>
      <w:divsChild>
        <w:div w:id="861355844">
          <w:marLeft w:val="0"/>
          <w:marRight w:val="0"/>
          <w:marTop w:val="0"/>
          <w:marBottom w:val="0"/>
          <w:divBdr>
            <w:top w:val="none" w:sz="0" w:space="0" w:color="auto"/>
            <w:left w:val="none" w:sz="0" w:space="0" w:color="auto"/>
            <w:bottom w:val="none" w:sz="0" w:space="0" w:color="auto"/>
            <w:right w:val="none" w:sz="0" w:space="0" w:color="auto"/>
          </w:divBdr>
        </w:div>
        <w:div w:id="573198569">
          <w:marLeft w:val="0"/>
          <w:marRight w:val="0"/>
          <w:marTop w:val="0"/>
          <w:marBottom w:val="0"/>
          <w:divBdr>
            <w:top w:val="none" w:sz="0" w:space="0" w:color="auto"/>
            <w:left w:val="none" w:sz="0" w:space="0" w:color="auto"/>
            <w:bottom w:val="none" w:sz="0" w:space="0" w:color="auto"/>
            <w:right w:val="none" w:sz="0" w:space="0" w:color="auto"/>
          </w:divBdr>
        </w:div>
        <w:div w:id="443691658">
          <w:marLeft w:val="0"/>
          <w:marRight w:val="0"/>
          <w:marTop w:val="0"/>
          <w:marBottom w:val="0"/>
          <w:divBdr>
            <w:top w:val="none" w:sz="0" w:space="0" w:color="auto"/>
            <w:left w:val="none" w:sz="0" w:space="0" w:color="auto"/>
            <w:bottom w:val="none" w:sz="0" w:space="0" w:color="auto"/>
            <w:right w:val="none" w:sz="0" w:space="0" w:color="auto"/>
          </w:divBdr>
        </w:div>
        <w:div w:id="2063937982">
          <w:marLeft w:val="0"/>
          <w:marRight w:val="0"/>
          <w:marTop w:val="0"/>
          <w:marBottom w:val="0"/>
          <w:divBdr>
            <w:top w:val="none" w:sz="0" w:space="0" w:color="auto"/>
            <w:left w:val="none" w:sz="0" w:space="0" w:color="auto"/>
            <w:bottom w:val="none" w:sz="0" w:space="0" w:color="auto"/>
            <w:right w:val="none" w:sz="0" w:space="0" w:color="auto"/>
          </w:divBdr>
        </w:div>
        <w:div w:id="1852061133">
          <w:marLeft w:val="0"/>
          <w:marRight w:val="0"/>
          <w:marTop w:val="0"/>
          <w:marBottom w:val="0"/>
          <w:divBdr>
            <w:top w:val="none" w:sz="0" w:space="0" w:color="auto"/>
            <w:left w:val="none" w:sz="0" w:space="0" w:color="auto"/>
            <w:bottom w:val="none" w:sz="0" w:space="0" w:color="auto"/>
            <w:right w:val="none" w:sz="0" w:space="0" w:color="auto"/>
          </w:divBdr>
        </w:div>
        <w:div w:id="586422394">
          <w:marLeft w:val="0"/>
          <w:marRight w:val="0"/>
          <w:marTop w:val="0"/>
          <w:marBottom w:val="0"/>
          <w:divBdr>
            <w:top w:val="none" w:sz="0" w:space="0" w:color="auto"/>
            <w:left w:val="none" w:sz="0" w:space="0" w:color="auto"/>
            <w:bottom w:val="none" w:sz="0" w:space="0" w:color="auto"/>
            <w:right w:val="none" w:sz="0" w:space="0" w:color="auto"/>
          </w:divBdr>
        </w:div>
        <w:div w:id="421225293">
          <w:marLeft w:val="0"/>
          <w:marRight w:val="0"/>
          <w:marTop w:val="0"/>
          <w:marBottom w:val="0"/>
          <w:divBdr>
            <w:top w:val="none" w:sz="0" w:space="0" w:color="auto"/>
            <w:left w:val="none" w:sz="0" w:space="0" w:color="auto"/>
            <w:bottom w:val="none" w:sz="0" w:space="0" w:color="auto"/>
            <w:right w:val="none" w:sz="0" w:space="0" w:color="auto"/>
          </w:divBdr>
        </w:div>
        <w:div w:id="898512244">
          <w:marLeft w:val="0"/>
          <w:marRight w:val="0"/>
          <w:marTop w:val="0"/>
          <w:marBottom w:val="0"/>
          <w:divBdr>
            <w:top w:val="none" w:sz="0" w:space="0" w:color="auto"/>
            <w:left w:val="none" w:sz="0" w:space="0" w:color="auto"/>
            <w:bottom w:val="none" w:sz="0" w:space="0" w:color="auto"/>
            <w:right w:val="none" w:sz="0" w:space="0" w:color="auto"/>
          </w:divBdr>
        </w:div>
      </w:divsChild>
    </w:div>
    <w:div w:id="1779328962">
      <w:bodyDiv w:val="1"/>
      <w:marLeft w:val="0"/>
      <w:marRight w:val="0"/>
      <w:marTop w:val="0"/>
      <w:marBottom w:val="0"/>
      <w:divBdr>
        <w:top w:val="none" w:sz="0" w:space="0" w:color="auto"/>
        <w:left w:val="none" w:sz="0" w:space="0" w:color="auto"/>
        <w:bottom w:val="none" w:sz="0" w:space="0" w:color="auto"/>
        <w:right w:val="none" w:sz="0" w:space="0" w:color="auto"/>
      </w:divBdr>
      <w:divsChild>
        <w:div w:id="788208071">
          <w:marLeft w:val="0"/>
          <w:marRight w:val="0"/>
          <w:marTop w:val="0"/>
          <w:marBottom w:val="0"/>
          <w:divBdr>
            <w:top w:val="none" w:sz="0" w:space="0" w:color="auto"/>
            <w:left w:val="none" w:sz="0" w:space="0" w:color="auto"/>
            <w:bottom w:val="none" w:sz="0" w:space="0" w:color="auto"/>
            <w:right w:val="none" w:sz="0" w:space="0" w:color="auto"/>
          </w:divBdr>
        </w:div>
      </w:divsChild>
    </w:div>
    <w:div w:id="18186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Verhulst</dc:creator>
  <cp:keywords/>
  <dc:description/>
  <cp:lastModifiedBy>Renuka Ayri</cp:lastModifiedBy>
  <cp:revision>5</cp:revision>
  <cp:lastPrinted>2019-02-04T12:54:00Z</cp:lastPrinted>
  <dcterms:created xsi:type="dcterms:W3CDTF">2019-02-11T13:22:00Z</dcterms:created>
  <dcterms:modified xsi:type="dcterms:W3CDTF">2019-02-19T21:20:00Z</dcterms:modified>
</cp:coreProperties>
</file>